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C4" w:rsidRDefault="001475C4" w:rsidP="001475C4">
      <w:r>
        <w:t xml:space="preserve">                                                              ПУНОМОЋЈЕ</w:t>
      </w:r>
    </w:p>
    <w:p w:rsidR="001475C4" w:rsidRDefault="001475C4" w:rsidP="001475C4"/>
    <w:p w:rsidR="001475C4" w:rsidRPr="00403190" w:rsidRDefault="001475C4" w:rsidP="001475C4">
      <w:pPr>
        <w:jc w:val="both"/>
        <w:rPr>
          <w:lang w:val="sr-Cyrl-RS"/>
        </w:rPr>
      </w:pPr>
      <w:r>
        <w:t>За гласање на РЕДОВНОЈ СКУПШТИНИ АКЦИОНАРСКОГ ДРУШТВА АУТО КУЋА</w:t>
      </w:r>
      <w:r w:rsidR="00403190">
        <w:rPr>
          <w:lang w:val="sr-Latn-CS"/>
        </w:rPr>
        <w:t>-</w:t>
      </w:r>
      <w:r>
        <w:t xml:space="preserve"> ЗЕМУН, која је сазвана за дан </w:t>
      </w:r>
      <w:r w:rsidR="00403190">
        <w:rPr>
          <w:lang w:val="en-US"/>
        </w:rPr>
        <w:t>24</w:t>
      </w:r>
      <w:r>
        <w:t>.0</w:t>
      </w:r>
      <w:r>
        <w:rPr>
          <w:lang w:val="en-US"/>
        </w:rPr>
        <w:t>4</w:t>
      </w:r>
      <w:r>
        <w:t>.201</w:t>
      </w:r>
      <w:r w:rsidR="00403190">
        <w:rPr>
          <w:lang w:val="en-US"/>
        </w:rPr>
        <w:t>7</w:t>
      </w:r>
      <w:r>
        <w:t>.</w:t>
      </w:r>
      <w:r>
        <w:rPr>
          <w:lang w:val="sr-Cyrl-RS"/>
        </w:rPr>
        <w:t xml:space="preserve"> </w:t>
      </w:r>
      <w:r>
        <w:t>године, са почетком  у 1</w:t>
      </w:r>
      <w:r>
        <w:rPr>
          <w:lang w:val="sr-Latn-RS"/>
        </w:rPr>
        <w:t>1</w:t>
      </w:r>
      <w:r>
        <w:rPr>
          <w:lang w:val="sr-Latn-CS"/>
        </w:rPr>
        <w:t xml:space="preserve">,00 </w:t>
      </w:r>
      <w:r>
        <w:t>часова</w:t>
      </w:r>
      <w:r>
        <w:rPr>
          <w:lang w:val="sr-Latn-RS"/>
        </w:rPr>
        <w:t>,</w:t>
      </w:r>
      <w:r w:rsidR="00403190">
        <w:t xml:space="preserve"> у просторијама  </w:t>
      </w:r>
      <w:r>
        <w:t xml:space="preserve"> Авала Ада</w:t>
      </w:r>
      <w:r w:rsidR="00403190">
        <w:rPr>
          <w:lang w:val="sr-Latn-CS"/>
        </w:rPr>
        <w:t xml:space="preserve"> </w:t>
      </w:r>
      <w:r w:rsidR="00403190">
        <w:rPr>
          <w:lang w:val="sr-Cyrl-RS"/>
        </w:rPr>
        <w:t>доо,Београд</w:t>
      </w:r>
      <w:r>
        <w:t xml:space="preserve"> (ресторан друштвене исхране),</w:t>
      </w:r>
      <w:r>
        <w:rPr>
          <w:lang w:val="sr-Latn-CS"/>
        </w:rPr>
        <w:t xml:space="preserve"> </w:t>
      </w:r>
      <w:r>
        <w:t>ул.</w:t>
      </w:r>
      <w:r>
        <w:rPr>
          <w:lang w:val="sr-Latn-RS"/>
        </w:rPr>
        <w:t xml:space="preserve"> </w:t>
      </w:r>
      <w:r w:rsidR="00403190">
        <w:t>Прилазни пут Ада Хуји број 9</w:t>
      </w:r>
      <w:r w:rsidR="00403190">
        <w:rPr>
          <w:lang w:val="sr-Cyrl-RS"/>
        </w:rPr>
        <w:t>, Београд</w:t>
      </w:r>
    </w:p>
    <w:p w:rsidR="001475C4" w:rsidRDefault="001475C4" w:rsidP="001475C4"/>
    <w:p w:rsidR="001475C4" w:rsidRDefault="001475C4" w:rsidP="001475C4">
      <w:r>
        <w:t>/ако је акционар домаће или страно физичко лице/</w:t>
      </w:r>
    </w:p>
    <w:p w:rsidR="001475C4" w:rsidRDefault="001475C4" w:rsidP="001475C4">
      <w:r>
        <w:t>Ја (пуно име и презиме)</w:t>
      </w:r>
      <w:r>
        <w:tab/>
      </w:r>
      <w:r>
        <w:tab/>
      </w:r>
      <w:r>
        <w:tab/>
      </w:r>
      <w:r>
        <w:tab/>
      </w:r>
      <w:r>
        <w:tab/>
        <w:t>___________________________</w:t>
      </w:r>
    </w:p>
    <w:p w:rsidR="001475C4" w:rsidRDefault="001475C4" w:rsidP="001475C4">
      <w:r>
        <w:t>(адреса, пребивалиште)</w:t>
      </w:r>
      <w:r>
        <w:tab/>
      </w:r>
      <w:r>
        <w:tab/>
      </w:r>
      <w:r>
        <w:tab/>
      </w:r>
      <w:r>
        <w:tab/>
      </w:r>
      <w:r>
        <w:tab/>
      </w:r>
      <w:r>
        <w:tab/>
        <w:t xml:space="preserve">___________________________ </w:t>
      </w:r>
    </w:p>
    <w:p w:rsidR="001475C4" w:rsidRDefault="001475C4" w:rsidP="001475C4">
      <w:r>
        <w:t>(јединствен матични број/број пасоша или други идент. број)</w:t>
      </w:r>
      <w:r>
        <w:tab/>
        <w:t>___________________________</w:t>
      </w:r>
      <w:r>
        <w:tab/>
      </w:r>
      <w:r>
        <w:tab/>
      </w:r>
      <w:r>
        <w:tab/>
      </w:r>
      <w:r>
        <w:tab/>
        <w:t xml:space="preserve"> </w:t>
      </w:r>
    </w:p>
    <w:p w:rsidR="001475C4" w:rsidRDefault="001475C4" w:rsidP="001475C4">
      <w:r>
        <w:t>/ако је акционар домаће или страно правно лице/</w:t>
      </w:r>
    </w:p>
    <w:p w:rsidR="001475C4" w:rsidRDefault="001475C4" w:rsidP="001475C4">
      <w:r>
        <w:t xml:space="preserve">Као овлашћени заступник </w:t>
      </w:r>
    </w:p>
    <w:p w:rsidR="001475C4" w:rsidRDefault="001475C4" w:rsidP="001475C4">
      <w:r>
        <w:t>(пословно име-назив правног лица)</w:t>
      </w:r>
      <w:r>
        <w:tab/>
      </w:r>
      <w:r>
        <w:tab/>
        <w:t xml:space="preserve"> </w:t>
      </w:r>
    </w:p>
    <w:p w:rsidR="001475C4" w:rsidRDefault="001475C4" w:rsidP="001475C4">
      <w:pPr>
        <w:rPr>
          <w:lang w:val="sr-Latn-RS"/>
        </w:rPr>
      </w:pPr>
      <w:r>
        <w:t>(седиште правног лица)</w:t>
      </w:r>
      <w:r>
        <w:tab/>
      </w:r>
      <w:r>
        <w:tab/>
      </w:r>
      <w:r>
        <w:tab/>
      </w:r>
      <w:r>
        <w:tab/>
      </w:r>
      <w:r>
        <w:tab/>
      </w:r>
      <w:r>
        <w:tab/>
      </w:r>
    </w:p>
    <w:p w:rsidR="001475C4" w:rsidRDefault="001475C4" w:rsidP="001475C4">
      <w:r>
        <w:t>матични број/број регистрације или други идент. број)</w:t>
      </w:r>
      <w:r>
        <w:tab/>
      </w:r>
      <w:r>
        <w:tab/>
      </w:r>
    </w:p>
    <w:p w:rsidR="001475C4" w:rsidRDefault="001475C4" w:rsidP="001475C4"/>
    <w:p w:rsidR="001475C4" w:rsidRDefault="001475C4" w:rsidP="001475C4">
      <w:r>
        <w:t>овлашћујем пуномоћника:</w:t>
      </w:r>
    </w:p>
    <w:p w:rsidR="001475C4" w:rsidRDefault="001475C4" w:rsidP="001475C4">
      <w:r>
        <w:t>(пуно име и презиме/назив)</w:t>
      </w:r>
      <w:r>
        <w:tab/>
        <w:t xml:space="preserve">                    </w:t>
      </w:r>
      <w:r>
        <w:tab/>
      </w:r>
      <w:r>
        <w:tab/>
        <w:t xml:space="preserve">            </w:t>
      </w:r>
    </w:p>
    <w:p w:rsidR="001475C4" w:rsidRDefault="001475C4" w:rsidP="001475C4">
      <w:r>
        <w:t>(адреса, пребивалиште/седиште)</w:t>
      </w:r>
      <w:r>
        <w:tab/>
      </w:r>
      <w:r>
        <w:tab/>
      </w:r>
      <w:r>
        <w:tab/>
      </w:r>
      <w:r>
        <w:tab/>
        <w:t xml:space="preserve"> </w:t>
      </w:r>
    </w:p>
    <w:p w:rsidR="001475C4" w:rsidRDefault="001475C4" w:rsidP="001475C4">
      <w:r>
        <w:t>(матични број/број пасоша или други идент. број)</w:t>
      </w:r>
      <w:r>
        <w:tab/>
        <w:t xml:space="preserve"> </w:t>
      </w:r>
    </w:p>
    <w:p w:rsidR="001475C4" w:rsidRDefault="001475C4" w:rsidP="001475C4">
      <w:r>
        <w:tab/>
      </w:r>
      <w:r>
        <w:tab/>
      </w:r>
      <w:r>
        <w:tab/>
      </w:r>
      <w:r>
        <w:tab/>
      </w:r>
      <w:r>
        <w:tab/>
      </w:r>
      <w:r>
        <w:tab/>
      </w:r>
      <w:r>
        <w:tab/>
      </w:r>
      <w:r>
        <w:tab/>
        <w:t xml:space="preserve"> </w:t>
      </w:r>
    </w:p>
    <w:p w:rsidR="001475C4" w:rsidRDefault="001475C4" w:rsidP="001475C4"/>
    <w:p w:rsidR="001475C4" w:rsidRDefault="001475C4" w:rsidP="001475C4">
      <w:r>
        <w:t xml:space="preserve">да у моје име врши право гласа садржано у акцијама </w:t>
      </w:r>
      <w:r>
        <w:rPr>
          <w:lang w:val="sr-Latn-RS"/>
        </w:rPr>
        <w:t>________</w:t>
      </w:r>
      <w:r>
        <w:t xml:space="preserve"> АКЦИЈА, ЦФИ код ЕСВУФР, ИСИН број: РСАКЗЕЕ09075, номиналне вредности  од 550,00 динара по акцији,</w:t>
      </w:r>
    </w:p>
    <w:p w:rsidR="001475C4" w:rsidRDefault="001475C4" w:rsidP="001475C4"/>
    <w:p w:rsidR="001475C4" w:rsidRDefault="001475C4" w:rsidP="001475C4">
      <w:r>
        <w:t xml:space="preserve">на РЕДОВНОЈ СКУПШТИНИ АКЦИОНАРА Акционарског друштва „Ауто Кућа Земун“, која је сазвана за дан </w:t>
      </w:r>
      <w:r w:rsidR="00403190">
        <w:rPr>
          <w:lang w:val="en-US"/>
        </w:rPr>
        <w:t>2</w:t>
      </w:r>
      <w:r w:rsidR="00403190">
        <w:rPr>
          <w:lang w:val="sr-Cyrl-RS"/>
        </w:rPr>
        <w:t>4</w:t>
      </w:r>
      <w:r>
        <w:t>.0</w:t>
      </w:r>
      <w:r>
        <w:rPr>
          <w:lang w:val="en-US"/>
        </w:rPr>
        <w:t>4</w:t>
      </w:r>
      <w:r>
        <w:t>.201</w:t>
      </w:r>
      <w:r w:rsidR="00403190">
        <w:rPr>
          <w:lang w:val="sr-Cyrl-RS"/>
        </w:rPr>
        <w:t>7</w:t>
      </w:r>
      <w:r>
        <w:t>.године, са следећим инструкцијама по тачкама дневног реда:</w:t>
      </w:r>
    </w:p>
    <w:p w:rsidR="001475C4" w:rsidRDefault="001475C4" w:rsidP="001475C4"/>
    <w:p w:rsidR="001475C4" w:rsidRDefault="001475C4" w:rsidP="001475C4">
      <w:r>
        <w:rPr>
          <w:b/>
        </w:rPr>
        <w:t>1.</w:t>
      </w:r>
      <w:r>
        <w:t xml:space="preserve">   Усвајање финансијских извештаја Друштва за 201</w:t>
      </w:r>
      <w:r w:rsidR="00403190">
        <w:rPr>
          <w:lang w:val="sr-Cyrl-RS"/>
        </w:rPr>
        <w:t>6</w:t>
      </w:r>
      <w:r>
        <w:t>.</w:t>
      </w:r>
      <w:r>
        <w:rPr>
          <w:lang w:val="sr-Cyrl-RS"/>
        </w:rPr>
        <w:t xml:space="preserve"> </w:t>
      </w:r>
      <w:r>
        <w:t xml:space="preserve">годину као и извештаја ревизора                      </w:t>
      </w:r>
    </w:p>
    <w:p w:rsidR="001475C4" w:rsidRDefault="001475C4" w:rsidP="001475C4">
      <w:r>
        <w:t xml:space="preserve">                     </w:t>
      </w:r>
    </w:p>
    <w:p w:rsidR="001475C4" w:rsidRDefault="001475C4" w:rsidP="001475C4">
      <w:pPr>
        <w:rPr>
          <w:lang w:val="en-US"/>
        </w:rPr>
      </w:pPr>
      <w:r>
        <w:t xml:space="preserve">                ЗА                                                    ПРОТИВ                                           УЗДРЖАН</w:t>
      </w:r>
    </w:p>
    <w:p w:rsidR="001475C4" w:rsidRDefault="001475C4" w:rsidP="001475C4">
      <w:pPr>
        <w:rPr>
          <w:lang w:val="en-US"/>
        </w:rPr>
      </w:pPr>
    </w:p>
    <w:p w:rsidR="001475C4" w:rsidRDefault="001475C4" w:rsidP="001475C4">
      <w:r>
        <w:rPr>
          <w:b/>
        </w:rPr>
        <w:t>2.</w:t>
      </w:r>
      <w:r>
        <w:t xml:space="preserve">   Доношење одлуке о покрићу губитка Друштва оствареног у периоду од 01.01.201</w:t>
      </w:r>
      <w:r w:rsidR="00403190">
        <w:rPr>
          <w:lang w:val="sr-Cyrl-RS"/>
        </w:rPr>
        <w:t>6</w:t>
      </w:r>
      <w:r>
        <w:t>.</w:t>
      </w:r>
      <w:r>
        <w:rPr>
          <w:lang w:val="sr-Latn-RS"/>
        </w:rPr>
        <w:t xml:space="preserve"> </w:t>
      </w:r>
      <w:r>
        <w:t>године до 31.12.201</w:t>
      </w:r>
      <w:r w:rsidR="00403190">
        <w:rPr>
          <w:lang w:val="sr-Cyrl-RS"/>
        </w:rPr>
        <w:t>6</w:t>
      </w:r>
      <w:r>
        <w:t>.</w:t>
      </w:r>
      <w:r>
        <w:rPr>
          <w:lang w:val="sr-Latn-RS"/>
        </w:rPr>
        <w:t xml:space="preserve"> </w:t>
      </w:r>
      <w:r>
        <w:t xml:space="preserve">године                      </w:t>
      </w:r>
    </w:p>
    <w:p w:rsidR="001475C4" w:rsidRDefault="001475C4" w:rsidP="001475C4">
      <w:r>
        <w:t xml:space="preserve">                     </w:t>
      </w:r>
    </w:p>
    <w:p w:rsidR="001475C4" w:rsidRDefault="001475C4" w:rsidP="001475C4">
      <w:pPr>
        <w:rPr>
          <w:lang w:val="en-US"/>
        </w:rPr>
      </w:pPr>
      <w:r>
        <w:t xml:space="preserve">                ЗА                                                    ПРОТИВ                                           УЗДРЖАН</w:t>
      </w:r>
    </w:p>
    <w:p w:rsidR="001475C4" w:rsidRDefault="001475C4" w:rsidP="001475C4">
      <w:pPr>
        <w:rPr>
          <w:lang w:val="en-US"/>
        </w:rPr>
      </w:pPr>
    </w:p>
    <w:p w:rsidR="001475C4" w:rsidRDefault="001475C4" w:rsidP="001475C4">
      <w:r>
        <w:rPr>
          <w:b/>
        </w:rPr>
        <w:t>3.</w:t>
      </w:r>
      <w:r>
        <w:t xml:space="preserve">   Усвајање извештаја </w:t>
      </w:r>
      <w:r>
        <w:rPr>
          <w:lang w:val="sr-Cyrl-RS"/>
        </w:rPr>
        <w:t>О</w:t>
      </w:r>
      <w:r>
        <w:t>дбора</w:t>
      </w:r>
      <w:r>
        <w:rPr>
          <w:lang w:val="sr-Cyrl-RS"/>
        </w:rPr>
        <w:t xml:space="preserve"> директора</w:t>
      </w:r>
      <w:r>
        <w:t xml:space="preserve"> о пословању Друштва у 201</w:t>
      </w:r>
      <w:r w:rsidR="00403190">
        <w:rPr>
          <w:lang w:val="sr-Cyrl-RS"/>
        </w:rPr>
        <w:t>6</w:t>
      </w:r>
      <w:r>
        <w:t>.</w:t>
      </w:r>
      <w:r>
        <w:rPr>
          <w:lang w:val="sr-Cyrl-RS"/>
        </w:rPr>
        <w:t xml:space="preserve"> г</w:t>
      </w:r>
      <w:r>
        <w:t>одини</w:t>
      </w:r>
      <w:r>
        <w:rPr>
          <w:lang w:val="sr-Cyrl-RS"/>
        </w:rPr>
        <w:t xml:space="preserve"> </w:t>
      </w:r>
      <w:r>
        <w:t xml:space="preserve">(годишњи извештај о пословању)                      </w:t>
      </w:r>
    </w:p>
    <w:p w:rsidR="001475C4" w:rsidRDefault="001475C4" w:rsidP="001475C4">
      <w:r>
        <w:t xml:space="preserve">                     </w:t>
      </w:r>
    </w:p>
    <w:p w:rsidR="001475C4" w:rsidRDefault="001475C4" w:rsidP="001475C4">
      <w:r>
        <w:t xml:space="preserve">                ЗА                                                    ПРОТИВ                                           УЗДРЖАН</w:t>
      </w:r>
    </w:p>
    <w:p w:rsidR="001475C4" w:rsidRDefault="001475C4" w:rsidP="001475C4"/>
    <w:p w:rsidR="001475C4" w:rsidRDefault="001475C4" w:rsidP="001475C4"/>
    <w:p w:rsidR="001475C4" w:rsidRDefault="001475C4" w:rsidP="001475C4">
      <w:r>
        <w:t xml:space="preserve">                     </w:t>
      </w:r>
    </w:p>
    <w:p w:rsidR="001475C4" w:rsidRDefault="001475C4" w:rsidP="001475C4"/>
    <w:p w:rsidR="001475C4" w:rsidRDefault="001475C4" w:rsidP="001475C4">
      <w:r>
        <w:rPr>
          <w:b/>
          <w:lang w:val="sr-Cyrl-RS"/>
        </w:rPr>
        <w:t>4</w:t>
      </w:r>
      <w:r>
        <w:rPr>
          <w:b/>
        </w:rPr>
        <w:t>.</w:t>
      </w:r>
      <w:r>
        <w:rPr>
          <w:b/>
          <w:lang w:val="sr-Latn-RS"/>
        </w:rPr>
        <w:t>1</w:t>
      </w:r>
      <w:r>
        <w:tab/>
        <w:t>Доношење одлуке о разрешењу ревизора за ревизију</w:t>
      </w:r>
      <w:r>
        <w:rPr>
          <w:lang w:val="sr-Latn-RS"/>
        </w:rPr>
        <w:t xml:space="preserve"> </w:t>
      </w:r>
      <w:r>
        <w:t>финансијских извештаја за 201</w:t>
      </w:r>
      <w:r w:rsidR="00403190">
        <w:rPr>
          <w:lang w:val="sr-Cyrl-RS"/>
        </w:rPr>
        <w:t>6</w:t>
      </w:r>
      <w:r>
        <w:t>.</w:t>
      </w:r>
      <w:r>
        <w:rPr>
          <w:lang w:val="sr-Latn-RS"/>
        </w:rPr>
        <w:t xml:space="preserve"> </w:t>
      </w:r>
      <w:r>
        <w:t xml:space="preserve">годину </w:t>
      </w:r>
    </w:p>
    <w:p w:rsidR="001475C4" w:rsidRDefault="001475C4" w:rsidP="001475C4"/>
    <w:p w:rsidR="001475C4" w:rsidRDefault="001475C4" w:rsidP="001475C4">
      <w:pPr>
        <w:rPr>
          <w:lang w:val="sr-Latn-RS"/>
        </w:rPr>
      </w:pPr>
      <w:r>
        <w:t xml:space="preserve">              ЗА                                                   ПРОТИВ                                           УЗДРЖАН</w:t>
      </w:r>
    </w:p>
    <w:p w:rsidR="001475C4" w:rsidRDefault="001475C4" w:rsidP="001475C4">
      <w:pPr>
        <w:rPr>
          <w:lang w:val="sr-Latn-RS"/>
        </w:rPr>
      </w:pPr>
    </w:p>
    <w:p w:rsidR="001475C4" w:rsidRDefault="001475C4" w:rsidP="001475C4">
      <w:r>
        <w:rPr>
          <w:b/>
          <w:lang w:val="sr-Cyrl-RS"/>
        </w:rPr>
        <w:t>4</w:t>
      </w:r>
      <w:r>
        <w:rPr>
          <w:b/>
        </w:rPr>
        <w:t>.</w:t>
      </w:r>
      <w:r>
        <w:rPr>
          <w:b/>
          <w:lang w:val="sr-Latn-RS"/>
        </w:rPr>
        <w:t>2</w:t>
      </w:r>
      <w:r>
        <w:tab/>
        <w:t>Доношење одлуке о избору ревизора за ревизију</w:t>
      </w:r>
      <w:r>
        <w:rPr>
          <w:lang w:val="sr-Latn-RS"/>
        </w:rPr>
        <w:t xml:space="preserve"> </w:t>
      </w:r>
      <w:r>
        <w:t>финансијских извештаја за 201</w:t>
      </w:r>
      <w:r>
        <w:rPr>
          <w:lang w:val="sr-Latn-RS"/>
        </w:rPr>
        <w:t>6</w:t>
      </w:r>
      <w:r>
        <w:t>.</w:t>
      </w:r>
      <w:r>
        <w:rPr>
          <w:lang w:val="sr-Latn-RS"/>
        </w:rPr>
        <w:t xml:space="preserve"> </w:t>
      </w:r>
      <w:r>
        <w:t>годину и</w:t>
      </w:r>
      <w:r w:rsidR="00403190">
        <w:rPr>
          <w:lang w:val="sr-Cyrl-RS"/>
        </w:rPr>
        <w:t xml:space="preserve"> утврђивању</w:t>
      </w:r>
      <w:r w:rsidR="00403190">
        <w:t xml:space="preserve"> накнад</w:t>
      </w:r>
      <w:r w:rsidR="00403190">
        <w:rPr>
          <w:lang w:val="sr-Cyrl-RS"/>
        </w:rPr>
        <w:t>е</w:t>
      </w:r>
      <w:r>
        <w:t xml:space="preserve"> за његов рад</w:t>
      </w:r>
    </w:p>
    <w:p w:rsidR="001475C4" w:rsidRDefault="001475C4" w:rsidP="001475C4"/>
    <w:p w:rsidR="001475C4" w:rsidRDefault="001475C4" w:rsidP="001475C4">
      <w:pPr>
        <w:rPr>
          <w:lang w:val="sr-Cyrl-RS"/>
        </w:rPr>
      </w:pPr>
      <w:r>
        <w:t xml:space="preserve">              ЗА                                                   ПРОТИВ                                           УЗДРЖАН</w:t>
      </w:r>
    </w:p>
    <w:p w:rsidR="00403190" w:rsidRDefault="00403190" w:rsidP="001475C4">
      <w:pPr>
        <w:rPr>
          <w:lang w:val="sr-Cyrl-RS"/>
        </w:rPr>
      </w:pPr>
      <w:r w:rsidRPr="00403190">
        <w:rPr>
          <w:b/>
          <w:lang w:val="sr-Cyrl-RS"/>
        </w:rPr>
        <w:t xml:space="preserve">5.  </w:t>
      </w:r>
      <w:r>
        <w:rPr>
          <w:b/>
          <w:lang w:val="sr-Cyrl-RS"/>
        </w:rPr>
        <w:t xml:space="preserve">  </w:t>
      </w:r>
      <w:r w:rsidRPr="00403190">
        <w:rPr>
          <w:lang w:val="sr-Cyrl-RS"/>
        </w:rPr>
        <w:t>Разрешење чланова Одбора директора и именовање чланова Одбора        директора</w:t>
      </w:r>
    </w:p>
    <w:p w:rsidR="00403190" w:rsidRPr="00403190" w:rsidRDefault="00403190" w:rsidP="001475C4">
      <w:pPr>
        <w:rPr>
          <w:lang w:val="sr-Cyrl-RS"/>
        </w:rPr>
      </w:pPr>
      <w:r>
        <w:rPr>
          <w:lang w:val="sr-Cyrl-RS"/>
        </w:rPr>
        <w:t xml:space="preserve">              </w:t>
      </w:r>
    </w:p>
    <w:p w:rsidR="00403190" w:rsidRDefault="00403190" w:rsidP="00403190">
      <w:pPr>
        <w:rPr>
          <w:lang w:val="sr-Cyrl-RS"/>
        </w:rPr>
      </w:pPr>
      <w:r>
        <w:rPr>
          <w:lang w:val="sr-Cyrl-RS"/>
        </w:rPr>
        <w:t xml:space="preserve">              </w:t>
      </w:r>
      <w:r>
        <w:t>ЗА                                                   ПРОТИВ                                           УЗДРЖАН</w:t>
      </w:r>
    </w:p>
    <w:p w:rsidR="001475C4" w:rsidRPr="00403190" w:rsidRDefault="001475C4" w:rsidP="001475C4">
      <w:pPr>
        <w:rPr>
          <w:lang w:val="sr-Cyrl-RS"/>
        </w:rPr>
      </w:pPr>
    </w:p>
    <w:p w:rsidR="001475C4" w:rsidRDefault="001475C4" w:rsidP="001475C4">
      <w:r>
        <w:t>Право непосредног учешћа на Скупштини имају акционари који поседују најмање 0,1 % акција са правом гласа у односу на укупан број акција са правом гласа, лично или преко пуномоћника.</w:t>
      </w:r>
    </w:p>
    <w:p w:rsidR="001475C4" w:rsidRDefault="001475C4" w:rsidP="001475C4"/>
    <w:p w:rsidR="001475C4" w:rsidRDefault="001475C4" w:rsidP="001475C4">
      <w:r>
        <w:t>Ако пуномоћје даје физичко лице, оно мора бити оверено у складу са законом којим се уређује овера потписа.</w:t>
      </w:r>
    </w:p>
    <w:p w:rsidR="001475C4" w:rsidRDefault="001475C4" w:rsidP="001475C4">
      <w:r>
        <w:t>Ако је пуномоћник правно лице, оно право гласа врши преко свог законског заступника или другог за то посебно овлашћеног лица, које може искључиво бити члан органа тог правног лица или његов запослени.</w:t>
      </w:r>
    </w:p>
    <w:p w:rsidR="001475C4" w:rsidRDefault="001475C4" w:rsidP="001475C4"/>
    <w:p w:rsidR="001475C4" w:rsidRDefault="001475C4" w:rsidP="001475C4">
      <w:r>
        <w:t>Ако пуномоћје не садржи упутство или налог за остваривање права гласа, пуномоћник остварује право гласа савесно и у најбољем интересу акционара.</w:t>
      </w:r>
    </w:p>
    <w:p w:rsidR="001475C4" w:rsidRDefault="001475C4" w:rsidP="001475C4"/>
    <w:p w:rsidR="001475C4" w:rsidRDefault="001475C4" w:rsidP="001475C4">
      <w:r>
        <w:t xml:space="preserve">Пуномоћја за гласање на Скупштини акционара се морају предати у седишту  Друштва најкасније три дана пре дана  одржавања седнице Скупштине, односно најкасније закључно са </w:t>
      </w:r>
      <w:r w:rsidR="00403190">
        <w:rPr>
          <w:lang w:val="en-US"/>
        </w:rPr>
        <w:t>2</w:t>
      </w:r>
      <w:r w:rsidR="00403190">
        <w:rPr>
          <w:lang w:val="sr-Cyrl-RS"/>
        </w:rPr>
        <w:t>1</w:t>
      </w:r>
      <w:r w:rsidR="00403190">
        <w:t>.0</w:t>
      </w:r>
      <w:r w:rsidR="00403190">
        <w:rPr>
          <w:lang w:val="sr-Cyrl-RS"/>
        </w:rPr>
        <w:t>4</w:t>
      </w:r>
      <w:r>
        <w:t>.201</w:t>
      </w:r>
      <w:r w:rsidR="00403190">
        <w:rPr>
          <w:lang w:val="sr-Cyrl-RS"/>
        </w:rPr>
        <w:t>7</w:t>
      </w:r>
      <w:r>
        <w:t>. године.</w:t>
      </w:r>
    </w:p>
    <w:p w:rsidR="001475C4" w:rsidRDefault="001475C4" w:rsidP="001475C4"/>
    <w:p w:rsidR="001475C4" w:rsidRDefault="001475C4" w:rsidP="001475C4">
      <w:r>
        <w:t>Акционар може у сваком тренутку до дана одржавања седнице писаним пут</w:t>
      </w:r>
      <w:r w:rsidR="00403190">
        <w:t xml:space="preserve">ем </w:t>
      </w:r>
      <w:r>
        <w:t xml:space="preserve"> да измени или опозове ово пуномоћје,</w:t>
      </w:r>
      <w:r>
        <w:rPr>
          <w:lang w:val="sr-Cyrl-RS"/>
        </w:rPr>
        <w:t xml:space="preserve"> </w:t>
      </w:r>
      <w:r>
        <w:t>под условом да о томе до дана одржавања седнице обавести пуномоћника и Друштво.</w:t>
      </w:r>
    </w:p>
    <w:p w:rsidR="001475C4" w:rsidRDefault="001475C4" w:rsidP="001475C4"/>
    <w:p w:rsidR="001475C4" w:rsidRDefault="001475C4" w:rsidP="00403190">
      <w:pPr>
        <w:jc w:val="both"/>
      </w:pPr>
      <w:r>
        <w:t>Сматра се да је пуномоћје опозвано ако акционар лично приступи</w:t>
      </w:r>
      <w:r w:rsidR="00403190">
        <w:rPr>
          <w:lang w:val="sr-Cyrl-RS"/>
        </w:rPr>
        <w:t xml:space="preserve"> на</w:t>
      </w:r>
      <w:r w:rsidR="00403190">
        <w:t xml:space="preserve"> седниц</w:t>
      </w:r>
      <w:r w:rsidR="00403190">
        <w:rPr>
          <w:lang w:val="sr-Cyrl-RS"/>
        </w:rPr>
        <w:t>у</w:t>
      </w:r>
      <w:bookmarkStart w:id="0" w:name="_GoBack"/>
      <w:bookmarkEnd w:id="0"/>
      <w:r>
        <w:t xml:space="preserve"> Скупштине.</w:t>
      </w:r>
    </w:p>
    <w:p w:rsidR="001475C4" w:rsidRDefault="001475C4" w:rsidP="001475C4"/>
    <w:p w:rsidR="001475C4" w:rsidRDefault="001475C4" w:rsidP="001475C4">
      <w:r>
        <w:t xml:space="preserve">                   </w:t>
      </w:r>
    </w:p>
    <w:p w:rsidR="001475C4" w:rsidRDefault="001475C4" w:rsidP="001475C4">
      <w:pPr>
        <w:rPr>
          <w:lang w:val="sr-Latn-RS"/>
        </w:rPr>
      </w:pPr>
      <w:r>
        <w:t xml:space="preserve">У Београду, </w:t>
      </w:r>
      <w:r w:rsidR="00403190">
        <w:rPr>
          <w:lang w:val="sr-Latn-RS"/>
        </w:rPr>
        <w:t>24. 03. 201</w:t>
      </w:r>
      <w:r w:rsidR="00403190">
        <w:rPr>
          <w:lang w:val="sr-Cyrl-RS"/>
        </w:rPr>
        <w:t>7</w:t>
      </w:r>
      <w:r w:rsidR="00403190">
        <w:rPr>
          <w:lang w:val="sr-Latn-RS"/>
        </w:rPr>
        <w:t xml:space="preserve">. </w:t>
      </w:r>
      <w:r w:rsidR="00403190">
        <w:rPr>
          <w:lang w:val="sr-Cyrl-RS"/>
        </w:rPr>
        <w:t>године</w:t>
      </w:r>
      <w:r>
        <w:rPr>
          <w:lang w:val="sr-Latn-RS"/>
        </w:rPr>
        <w:t xml:space="preserve"> </w:t>
      </w:r>
      <w:r>
        <w:t xml:space="preserve">                               Потпис лица кој</w:t>
      </w:r>
      <w:r>
        <w:rPr>
          <w:lang w:val="sr-Latn-RS"/>
        </w:rPr>
        <w:t>e</w:t>
      </w:r>
      <w:r>
        <w:t xml:space="preserve"> дај</w:t>
      </w:r>
      <w:r>
        <w:rPr>
          <w:lang w:val="sr-Latn-RS"/>
        </w:rPr>
        <w:t>e</w:t>
      </w:r>
      <w:r>
        <w:t xml:space="preserve"> пуномоћје</w:t>
      </w:r>
    </w:p>
    <w:p w:rsidR="001475C4" w:rsidRDefault="001475C4" w:rsidP="001475C4">
      <w:pPr>
        <w:rPr>
          <w:lang w:val="sr-Latn-RS"/>
        </w:rPr>
      </w:pPr>
    </w:p>
    <w:p w:rsidR="001475C4" w:rsidRDefault="001475C4" w:rsidP="001475C4">
      <w:pPr>
        <w:ind w:left="4956" w:firstLine="708"/>
        <w:rPr>
          <w:lang w:val="sr-Latn-RS"/>
        </w:rPr>
      </w:pPr>
      <w:r>
        <w:rPr>
          <w:lang w:val="sr-Latn-RS"/>
        </w:rPr>
        <w:t>____________________</w:t>
      </w:r>
    </w:p>
    <w:p w:rsidR="001475C4" w:rsidRDefault="001475C4" w:rsidP="001475C4"/>
    <w:p w:rsidR="001475C4" w:rsidRDefault="001475C4" w:rsidP="001475C4"/>
    <w:p w:rsidR="001475C4" w:rsidRDefault="001475C4" w:rsidP="001475C4"/>
    <w:p w:rsidR="000872AB" w:rsidRDefault="000872AB"/>
    <w:sectPr w:rsidR="000872AB">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C4"/>
    <w:rsid w:val="000872AB"/>
    <w:rsid w:val="001475C4"/>
    <w:rsid w:val="0040319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5C4"/>
    <w:pPr>
      <w:spacing w:after="0" w:line="240" w:lineRule="auto"/>
    </w:pPr>
    <w:rPr>
      <w:rFonts w:ascii="Times New Roman" w:eastAsia="Times New Roman" w:hAnsi="Times New Roman" w:cs="Times New Roman"/>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5C4"/>
    <w:pPr>
      <w:spacing w:after="0" w:line="240" w:lineRule="auto"/>
    </w:pPr>
    <w:rPr>
      <w:rFonts w:ascii="Times New Roman" w:eastAsia="Times New Roman" w:hAnsi="Times New Roman" w:cs="Times New Roman"/>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79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 Vratonjić</dc:creator>
  <cp:lastModifiedBy>Dragan Vratonjić</cp:lastModifiedBy>
  <cp:revision>2</cp:revision>
  <dcterms:created xsi:type="dcterms:W3CDTF">2017-03-23T13:47:00Z</dcterms:created>
  <dcterms:modified xsi:type="dcterms:W3CDTF">2017-03-23T13:55:00Z</dcterms:modified>
</cp:coreProperties>
</file>